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168" w:type="dxa"/>
        <w:tblLayout w:type="fixed"/>
        <w:tblLook w:val="04A0"/>
      </w:tblPr>
      <w:tblGrid>
        <w:gridCol w:w="1702"/>
        <w:gridCol w:w="2409"/>
        <w:gridCol w:w="1418"/>
        <w:gridCol w:w="1843"/>
        <w:gridCol w:w="1134"/>
        <w:gridCol w:w="2268"/>
      </w:tblGrid>
      <w:tr w:rsidR="00C471FF">
        <w:trPr>
          <w:trHeight w:val="841"/>
        </w:trPr>
        <w:tc>
          <w:tcPr>
            <w:tcW w:w="1077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2014国际旅游度假目的地评价活动申报表</w:t>
            </w:r>
          </w:p>
          <w:p w:rsidR="00C471FF" w:rsidRDefault="00C471F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471FF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1FF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申报主题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1FF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1FF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1FF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1FF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71FF">
        <w:trPr>
          <w:trHeight w:val="433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申报奖项</w:t>
            </w:r>
          </w:p>
          <w:p w:rsidR="00C471FF" w:rsidRDefault="00554CF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最佳国际旅游度假目的地      </w:t>
            </w:r>
          </w:p>
          <w:p w:rsidR="00C471FF" w:rsidRDefault="00554CF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最佳智慧旅游度假目的地        □ 最佳山地旅游度假目的地</w:t>
            </w:r>
          </w:p>
          <w:p w:rsidR="00C471FF" w:rsidRDefault="00554CF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最佳滨海旅游度假目的地        □ 最佳滨湖旅游度假目的地</w:t>
            </w:r>
          </w:p>
          <w:p w:rsidR="00C471FF" w:rsidRDefault="00554CF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最佳湿地旅游度假目的地        □ 最佳乡村旅游度假目的地</w:t>
            </w:r>
          </w:p>
          <w:p w:rsidR="00C471FF" w:rsidRDefault="00554CF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最佳古镇旅游度假目的地        □ 最佳主题游乐度假目的地</w:t>
            </w:r>
          </w:p>
          <w:p w:rsidR="00C471FF" w:rsidRDefault="00554CF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最佳文化旅游度假目的地        □ 最佳生态旅游度假目的地</w:t>
            </w:r>
          </w:p>
          <w:p w:rsidR="00C471FF" w:rsidRDefault="00554CF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最具潜力旅游度假目的地</w:t>
            </w:r>
          </w:p>
        </w:tc>
      </w:tr>
      <w:tr w:rsidR="00C471FF">
        <w:trPr>
          <w:trHeight w:val="353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申报材料要求：</w:t>
            </w:r>
          </w:p>
          <w:p w:rsidR="00C471FF" w:rsidRDefault="00554CF4">
            <w:pPr>
              <w:widowControl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提交旅游度假目的地word版自荐说明（</w:t>
            </w:r>
            <w:r w:rsidR="001032A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00字内）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含下列内容：                                                                                                                                                                                                                                      1.旅游度假目的地综合介绍 (含范围、区位、主题定位、交通、设施、服务、投资等)。                                                                     2.旅游度假目的地资源概述（含资源种类、数量、特色、组合关系、保护措施等）。                                                                3.旅游度假目的地发展概况（近3年发展状况、市场影响力等）。</w:t>
            </w:r>
          </w:p>
        </w:tc>
      </w:tr>
      <w:tr w:rsidR="00C471FF">
        <w:trPr>
          <w:trHeight w:val="397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widowControl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二、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提交2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分钟以内宣传片，格式不限。</w:t>
            </w:r>
          </w:p>
          <w:p w:rsidR="00C471FF" w:rsidRDefault="00554CF4">
            <w:pPr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三、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提交10张以上300点素的图片，要求：                                                                                                    1.旅游度假基础设施；                                                                                                                                              2.旅游度假资源；         </w:t>
            </w: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3.旅游度假产品；                                                                                                                                                       4.旅游度假公共服务。</w:t>
            </w:r>
          </w:p>
        </w:tc>
      </w:tr>
      <w:tr w:rsidR="00C471FF">
        <w:trPr>
          <w:trHeight w:val="167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F" w:rsidRDefault="00554CF4">
            <w:pPr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申报方式：</w:t>
            </w:r>
          </w:p>
          <w:p w:rsidR="00C471FF" w:rsidRDefault="00554CF4" w:rsidP="0085655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申报者需将申报表连同申报材料一起发至邮箱</w:t>
            </w:r>
            <w:hyperlink r:id="rId8" w:history="1">
              <w:r w:rsidR="0067795E">
                <w:rPr>
                  <w:rStyle w:val="a5"/>
                  <w:rFonts w:ascii="华文仿宋" w:eastAsia="华文仿宋" w:hAnsi="华文仿宋" w:hint="eastAsia"/>
                  <w:sz w:val="28"/>
                  <w:szCs w:val="28"/>
                </w:rPr>
                <w:t>dadiwoniu</w:t>
              </w:r>
              <w:r>
                <w:rPr>
                  <w:rStyle w:val="a5"/>
                  <w:rFonts w:ascii="华文仿宋" w:eastAsia="华文仿宋" w:hAnsi="华文仿宋" w:hint="eastAsia"/>
                  <w:sz w:val="28"/>
                  <w:szCs w:val="28"/>
                </w:rPr>
                <w:t>@126.com</w:t>
              </w:r>
            </w:hyperlink>
            <w:r w:rsidR="0085655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联系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电话：</w:t>
            </w:r>
            <w:r w:rsidR="0085655E">
              <w:rPr>
                <w:rFonts w:ascii="华文仿宋" w:eastAsia="华文仿宋" w:hAnsi="华文仿宋" w:hint="eastAsia"/>
                <w:sz w:val="28"/>
                <w:szCs w:val="28"/>
              </w:rPr>
              <w:t>010-59648990   手机：15811101848</w:t>
            </w:r>
          </w:p>
          <w:p w:rsidR="00C471FF" w:rsidRDefault="00C471FF">
            <w:pPr>
              <w:widowControl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C471FF" w:rsidRDefault="00554CF4">
      <w:pPr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注：</w:t>
      </w:r>
    </w:p>
    <w:p w:rsidR="00C471FF" w:rsidRDefault="00554CF4">
      <w:pPr>
        <w:pStyle w:val="1"/>
        <w:numPr>
          <w:ilvl w:val="0"/>
          <w:numId w:val="2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申报单位提交的文字及图片材料需不涉及版权问题；</w:t>
      </w:r>
    </w:p>
    <w:p w:rsidR="00C471FF" w:rsidRDefault="00554CF4">
      <w:pPr>
        <w:pStyle w:val="1"/>
        <w:numPr>
          <w:ilvl w:val="0"/>
          <w:numId w:val="2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申报材料提交截止时间为2014年10月31日；</w:t>
      </w:r>
    </w:p>
    <w:p w:rsidR="00C471FF" w:rsidRDefault="00554CF4">
      <w:pPr>
        <w:pStyle w:val="1"/>
        <w:numPr>
          <w:ilvl w:val="0"/>
          <w:numId w:val="2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申报表加盖申报单位公章。</w:t>
      </w:r>
    </w:p>
    <w:p w:rsidR="00C471FF" w:rsidRDefault="00C471FF">
      <w:pPr>
        <w:pStyle w:val="1"/>
        <w:ind w:left="360" w:firstLineChars="0" w:firstLine="0"/>
        <w:jc w:val="left"/>
        <w:rPr>
          <w:rFonts w:ascii="华文仿宋" w:eastAsia="华文仿宋" w:hAnsi="华文仿宋"/>
          <w:sz w:val="28"/>
          <w:szCs w:val="28"/>
        </w:rPr>
      </w:pPr>
    </w:p>
    <w:p w:rsidR="00C471FF" w:rsidRDefault="00C471FF">
      <w:pPr>
        <w:pStyle w:val="1"/>
        <w:ind w:left="360" w:firstLineChars="0" w:firstLine="0"/>
        <w:jc w:val="left"/>
        <w:rPr>
          <w:rFonts w:ascii="华文仿宋" w:eastAsia="华文仿宋" w:hAnsi="华文仿宋"/>
          <w:sz w:val="28"/>
          <w:szCs w:val="28"/>
        </w:rPr>
      </w:pPr>
    </w:p>
    <w:p w:rsidR="00C471FF" w:rsidRDefault="00C471FF">
      <w:pPr>
        <w:jc w:val="left"/>
        <w:rPr>
          <w:rFonts w:ascii="华文仿宋" w:eastAsia="华文仿宋" w:hAnsi="华文仿宋"/>
          <w:sz w:val="28"/>
          <w:szCs w:val="28"/>
        </w:rPr>
      </w:pPr>
    </w:p>
    <w:p w:rsidR="00C471FF" w:rsidRDefault="00554CF4">
      <w:pPr>
        <w:pStyle w:val="1"/>
        <w:ind w:left="36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申报单位公章</w:t>
      </w:r>
    </w:p>
    <w:sectPr w:rsidR="00C471FF" w:rsidSect="00C47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D7" w:rsidRDefault="002E76D7" w:rsidP="0067795E">
      <w:r>
        <w:separator/>
      </w:r>
    </w:p>
  </w:endnote>
  <w:endnote w:type="continuationSeparator" w:id="1">
    <w:p w:rsidR="002E76D7" w:rsidRDefault="002E76D7" w:rsidP="0067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D7" w:rsidRDefault="002E76D7" w:rsidP="0067795E">
      <w:r>
        <w:separator/>
      </w:r>
    </w:p>
  </w:footnote>
  <w:footnote w:type="continuationSeparator" w:id="1">
    <w:p w:rsidR="002E76D7" w:rsidRDefault="002E76D7" w:rsidP="00677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BCD"/>
    <w:multiLevelType w:val="multilevel"/>
    <w:tmpl w:val="3EF87BCD"/>
    <w:lvl w:ilvl="0">
      <w:numFmt w:val="bullet"/>
      <w:lvlText w:val="□"/>
      <w:lvlJc w:val="left"/>
      <w:pPr>
        <w:ind w:left="960" w:hanging="360"/>
      </w:pPr>
      <w:rPr>
        <w:rFonts w:ascii="华文仿宋" w:eastAsia="华文仿宋" w:hAnsi="华文仿宋" w:cs="宋体" w:hint="eastAsia"/>
        <w:b w:val="0"/>
      </w:rPr>
    </w:lvl>
    <w:lvl w:ilvl="1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7BED0DAA"/>
    <w:multiLevelType w:val="multilevel"/>
    <w:tmpl w:val="7BED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FF"/>
    <w:rsid w:val="001032A7"/>
    <w:rsid w:val="002E76D7"/>
    <w:rsid w:val="00554CF4"/>
    <w:rsid w:val="0067795E"/>
    <w:rsid w:val="0085655E"/>
    <w:rsid w:val="00C471FF"/>
    <w:rsid w:val="00F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F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4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4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471FF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471F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C471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471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yi227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1434</Characters>
  <Application>Microsoft Office Word</Application>
  <DocSecurity>0</DocSecurity>
  <Lines>11</Lines>
  <Paragraphs>3</Paragraphs>
  <ScaleCrop>false</ScaleCrop>
  <Company>SkyUN.Org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2014国际旅游度假目的地评价活动申报表</dc:title>
  <dc:creator>w</dc:creator>
  <cp:lastModifiedBy>SkyUN.Org</cp:lastModifiedBy>
  <cp:revision>3</cp:revision>
  <dcterms:created xsi:type="dcterms:W3CDTF">2014-06-13T04:12:00Z</dcterms:created>
  <dcterms:modified xsi:type="dcterms:W3CDTF">2014-07-21T00:59:00Z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